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55" w:rsidRDefault="00441755" w:rsidP="00441755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_________________________________________________________</w:t>
      </w:r>
    </w:p>
    <w:p w:rsidR="00441755" w:rsidRDefault="00441755" w:rsidP="00441755">
      <w:pPr>
        <w:rPr>
          <w:rFonts w:ascii="Arial" w:hAnsi="Arial"/>
          <w:b/>
        </w:rPr>
      </w:pPr>
    </w:p>
    <w:p w:rsidR="00441755" w:rsidRPr="00F12ADC" w:rsidRDefault="00441755" w:rsidP="00441755">
      <w:pPr>
        <w:jc w:val="center"/>
        <w:rPr>
          <w:rFonts w:ascii="Arial" w:hAnsi="Arial"/>
          <w:b/>
          <w:sz w:val="32"/>
          <w:szCs w:val="32"/>
        </w:rPr>
      </w:pPr>
      <w:r w:rsidRPr="00F12ADC">
        <w:rPr>
          <w:rFonts w:ascii="Arial" w:hAnsi="Arial"/>
          <w:b/>
          <w:sz w:val="32"/>
          <w:szCs w:val="32"/>
        </w:rPr>
        <w:t>ST LEONARDS BRIDGE CLUB</w:t>
      </w:r>
    </w:p>
    <w:p w:rsidR="00441755" w:rsidRPr="00F12ADC" w:rsidRDefault="00441755" w:rsidP="00441755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ab/>
      </w:r>
      <w:r>
        <w:rPr>
          <w:rFonts w:ascii="Arial" w:hAnsi="Arial"/>
          <w:b/>
        </w:rPr>
        <w:t>___________________________________________________________</w:t>
      </w:r>
    </w:p>
    <w:p w:rsidR="00441755" w:rsidRDefault="00441755" w:rsidP="00441755">
      <w:pPr>
        <w:rPr>
          <w:rFonts w:ascii="Arial" w:hAnsi="Arial"/>
          <w:b/>
        </w:rPr>
      </w:pPr>
    </w:p>
    <w:p w:rsidR="00441755" w:rsidRPr="00FA2B83" w:rsidRDefault="00441755" w:rsidP="00441755">
      <w:pPr>
        <w:jc w:val="center"/>
        <w:rPr>
          <w:rFonts w:ascii="Arial" w:hAnsi="Arial" w:cs="Arial"/>
          <w:b/>
          <w:sz w:val="22"/>
          <w:szCs w:val="22"/>
        </w:rPr>
      </w:pPr>
      <w:r w:rsidRPr="00FA2B83">
        <w:rPr>
          <w:rFonts w:ascii="Arial" w:hAnsi="Arial" w:cs="Arial"/>
          <w:b/>
          <w:sz w:val="22"/>
          <w:szCs w:val="22"/>
        </w:rPr>
        <w:t>Minutes</w:t>
      </w:r>
    </w:p>
    <w:p w:rsidR="00441755" w:rsidRDefault="00441755" w:rsidP="0044175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COM</w:t>
      </w:r>
      <w:r w:rsidR="00F712D0">
        <w:rPr>
          <w:rFonts w:ascii="Arial" w:hAnsi="Arial" w:cs="Arial"/>
          <w:b/>
          <w:sz w:val="22"/>
          <w:szCs w:val="22"/>
          <w:u w:val="single"/>
        </w:rPr>
        <w:t>MITTEE</w:t>
      </w:r>
      <w:r w:rsidR="00EC2350">
        <w:rPr>
          <w:rFonts w:ascii="Arial" w:hAnsi="Arial" w:cs="Arial"/>
          <w:b/>
          <w:sz w:val="22"/>
          <w:szCs w:val="22"/>
          <w:u w:val="single"/>
        </w:rPr>
        <w:t xml:space="preserve"> MEETING Tuesday </w:t>
      </w:r>
      <w:r w:rsidR="00907D2F">
        <w:rPr>
          <w:rFonts w:ascii="Arial" w:hAnsi="Arial" w:cs="Arial"/>
          <w:b/>
          <w:sz w:val="22"/>
          <w:szCs w:val="22"/>
          <w:u w:val="single"/>
        </w:rPr>
        <w:t>11 April 2023</w:t>
      </w:r>
    </w:p>
    <w:p w:rsidR="0005022D" w:rsidRDefault="0005022D" w:rsidP="0044175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5022D" w:rsidRPr="00D2714D" w:rsidRDefault="0005022D" w:rsidP="00441755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441755" w:rsidRPr="00FA2B83" w:rsidRDefault="00441755" w:rsidP="0044175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41755" w:rsidRDefault="00B240D9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Present:</w:t>
      </w:r>
      <w:r w:rsidR="001E6F99">
        <w:rPr>
          <w:rStyle w:val="Strong"/>
          <w:rFonts w:ascii="Arial" w:hAnsi="Arial" w:cs="Arial"/>
          <w:sz w:val="22"/>
          <w:szCs w:val="22"/>
        </w:rPr>
        <w:t xml:space="preserve">  </w:t>
      </w:r>
      <w:r w:rsidR="00441755" w:rsidRPr="00FA2B83">
        <w:rPr>
          <w:rStyle w:val="Strong"/>
          <w:rFonts w:ascii="Arial" w:hAnsi="Arial" w:cs="Arial"/>
          <w:sz w:val="22"/>
          <w:szCs w:val="22"/>
        </w:rPr>
        <w:t>Andy</w:t>
      </w:r>
      <w:r w:rsidR="00FC2914">
        <w:rPr>
          <w:rStyle w:val="Strong"/>
          <w:rFonts w:ascii="Arial" w:hAnsi="Arial" w:cs="Arial"/>
          <w:sz w:val="22"/>
          <w:szCs w:val="22"/>
        </w:rPr>
        <w:t xml:space="preserve"> Eames Julia Brown Eddie Williams</w:t>
      </w:r>
      <w:r w:rsidR="006F7AD4">
        <w:rPr>
          <w:rStyle w:val="Strong"/>
          <w:rFonts w:ascii="Arial" w:hAnsi="Arial" w:cs="Arial"/>
          <w:sz w:val="22"/>
          <w:szCs w:val="22"/>
        </w:rPr>
        <w:t xml:space="preserve"> Kathy Williams</w:t>
      </w:r>
      <w:r w:rsidR="00441755">
        <w:rPr>
          <w:rStyle w:val="Strong"/>
          <w:rFonts w:ascii="Arial" w:hAnsi="Arial" w:cs="Arial"/>
          <w:sz w:val="22"/>
          <w:szCs w:val="22"/>
        </w:rPr>
        <w:t xml:space="preserve"> </w:t>
      </w:r>
    </w:p>
    <w:p w:rsidR="00EC2350" w:rsidRPr="00FA2B83" w:rsidRDefault="00EC2350" w:rsidP="006F7AD4">
      <w:pPr>
        <w:widowControl/>
        <w:rPr>
          <w:rStyle w:val="Strong"/>
          <w:rFonts w:ascii="Arial" w:hAnsi="Arial" w:cs="Arial"/>
          <w:b w:val="0"/>
          <w:sz w:val="22"/>
          <w:szCs w:val="22"/>
        </w:rPr>
      </w:pPr>
    </w:p>
    <w:p w:rsidR="00441755" w:rsidRPr="00F712D0" w:rsidRDefault="001E6F99" w:rsidP="00F712D0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Apologies; Elaine Ford</w:t>
      </w:r>
      <w:r w:rsidR="00907D2F">
        <w:rPr>
          <w:rStyle w:val="Strong"/>
          <w:rFonts w:ascii="Arial" w:hAnsi="Arial" w:cs="Arial"/>
          <w:sz w:val="22"/>
          <w:szCs w:val="22"/>
        </w:rPr>
        <w:t xml:space="preserve"> Robin </w:t>
      </w:r>
      <w:proofErr w:type="spellStart"/>
      <w:r w:rsidR="00907D2F">
        <w:rPr>
          <w:rStyle w:val="Strong"/>
          <w:rFonts w:ascii="Arial" w:hAnsi="Arial" w:cs="Arial"/>
          <w:sz w:val="22"/>
          <w:szCs w:val="22"/>
        </w:rPr>
        <w:t>Levett</w:t>
      </w:r>
      <w:proofErr w:type="spellEnd"/>
    </w:p>
    <w:p w:rsidR="00441755" w:rsidRPr="00FA2B83" w:rsidRDefault="00441755" w:rsidP="00441755">
      <w:pPr>
        <w:rPr>
          <w:rStyle w:val="Strong"/>
          <w:rFonts w:ascii="Arial" w:hAnsi="Arial" w:cs="Arial"/>
          <w:sz w:val="22"/>
          <w:szCs w:val="22"/>
        </w:rPr>
      </w:pPr>
    </w:p>
    <w:p w:rsidR="00F712D0" w:rsidRDefault="00441755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 w:rsidRPr="00FA2B83">
        <w:rPr>
          <w:rStyle w:val="Strong"/>
          <w:rFonts w:ascii="Arial" w:hAnsi="Arial" w:cs="Arial"/>
          <w:sz w:val="22"/>
          <w:szCs w:val="22"/>
        </w:rPr>
        <w:t>Minutes of last meeting</w:t>
      </w:r>
      <w:r w:rsidR="00EC2350">
        <w:rPr>
          <w:rStyle w:val="Strong"/>
          <w:rFonts w:ascii="Arial" w:hAnsi="Arial" w:cs="Arial"/>
          <w:sz w:val="22"/>
          <w:szCs w:val="22"/>
        </w:rPr>
        <w:t>; approved</w:t>
      </w:r>
    </w:p>
    <w:p w:rsidR="00EC2350" w:rsidRPr="00EC2350" w:rsidRDefault="00EC2350" w:rsidP="006F7AD4">
      <w:pPr>
        <w:widowControl/>
        <w:rPr>
          <w:rStyle w:val="Strong"/>
          <w:rFonts w:ascii="Arial" w:hAnsi="Arial" w:cs="Arial"/>
          <w:sz w:val="22"/>
          <w:szCs w:val="22"/>
        </w:rPr>
      </w:pPr>
    </w:p>
    <w:p w:rsidR="00EC2350" w:rsidRDefault="00EC2350" w:rsidP="00D2714D">
      <w:pPr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Mat</w:t>
      </w:r>
      <w:r w:rsidR="00907D2F">
        <w:rPr>
          <w:rStyle w:val="Strong"/>
          <w:rFonts w:ascii="Arial" w:hAnsi="Arial" w:cs="Arial"/>
          <w:sz w:val="22"/>
          <w:szCs w:val="22"/>
        </w:rPr>
        <w:t>ters arising; None</w:t>
      </w:r>
    </w:p>
    <w:p w:rsidR="00EC2350" w:rsidRPr="00D2714D" w:rsidRDefault="00EC2350" w:rsidP="00D2714D">
      <w:pPr>
        <w:rPr>
          <w:rStyle w:val="Strong"/>
          <w:rFonts w:ascii="Arial" w:hAnsi="Arial" w:cs="Arial"/>
          <w:sz w:val="22"/>
          <w:szCs w:val="22"/>
        </w:rPr>
      </w:pPr>
    </w:p>
    <w:p w:rsidR="00441755" w:rsidRDefault="003C706E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Chairman’</w:t>
      </w:r>
      <w:r w:rsidR="00441755" w:rsidRPr="00FA2B83">
        <w:rPr>
          <w:rStyle w:val="Strong"/>
          <w:rFonts w:ascii="Arial" w:hAnsi="Arial" w:cs="Arial"/>
          <w:sz w:val="22"/>
          <w:szCs w:val="22"/>
        </w:rPr>
        <w:t>s report</w:t>
      </w:r>
    </w:p>
    <w:p w:rsidR="006E5C00" w:rsidRDefault="00907D2F" w:rsidP="00EC2350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There are no matters arising from the AGM but I was disappointed with the turn out.</w:t>
      </w:r>
    </w:p>
    <w:p w:rsidR="00907D2F" w:rsidRDefault="00907D2F" w:rsidP="00EC2350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Friday evening pairs have been cancelled due to lack of support. Friday teams to continue.</w:t>
      </w:r>
    </w:p>
    <w:p w:rsidR="00907D2F" w:rsidRDefault="00907D2F" w:rsidP="00EC2350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Julia</w:t>
      </w:r>
      <w:r w:rsidR="00B240D9">
        <w:rPr>
          <w:rStyle w:val="Strong"/>
          <w:rFonts w:ascii="Arial" w:hAnsi="Arial" w:cs="Arial"/>
          <w:bCs w:val="0"/>
          <w:sz w:val="22"/>
          <w:szCs w:val="22"/>
        </w:rPr>
        <w:t>’</w:t>
      </w:r>
      <w:r>
        <w:rPr>
          <w:rStyle w:val="Strong"/>
          <w:rFonts w:ascii="Arial" w:hAnsi="Arial" w:cs="Arial"/>
          <w:bCs w:val="0"/>
          <w:sz w:val="22"/>
          <w:szCs w:val="22"/>
        </w:rPr>
        <w:t xml:space="preserve">s beginners on Friday afternoons are managing to play 20/21 boards in 3 hours with a tea break. We are not awarding </w:t>
      </w:r>
      <w:proofErr w:type="spellStart"/>
      <w:r>
        <w:rPr>
          <w:rStyle w:val="Strong"/>
          <w:rFonts w:ascii="Arial" w:hAnsi="Arial" w:cs="Arial"/>
          <w:bCs w:val="0"/>
          <w:sz w:val="22"/>
          <w:szCs w:val="22"/>
        </w:rPr>
        <w:t>masterpoints</w:t>
      </w:r>
      <w:proofErr w:type="spellEnd"/>
      <w:r>
        <w:rPr>
          <w:rStyle w:val="Strong"/>
          <w:rFonts w:ascii="Arial" w:hAnsi="Arial" w:cs="Arial"/>
          <w:bCs w:val="0"/>
          <w:sz w:val="22"/>
          <w:szCs w:val="22"/>
        </w:rPr>
        <w:t xml:space="preserve"> unless it is replacing a cancelled Tuesday afternoon.</w:t>
      </w:r>
    </w:p>
    <w:p w:rsidR="00907D2F" w:rsidRDefault="00907D2F" w:rsidP="00EC2350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Most Tuesdays now achieving 7 tables and Monday evenings have 4/5 tables.</w:t>
      </w:r>
    </w:p>
    <w:p w:rsidR="00907D2F" w:rsidRDefault="00907D2F" w:rsidP="00EC2350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It was suggested that we extend Tuesday afternoon play till 5pm so 24 boards can be p</w:t>
      </w:r>
      <w:r w:rsidR="00B240D9">
        <w:rPr>
          <w:rStyle w:val="Strong"/>
          <w:rFonts w:ascii="Arial" w:hAnsi="Arial" w:cs="Arial"/>
          <w:bCs w:val="0"/>
          <w:sz w:val="22"/>
          <w:szCs w:val="22"/>
        </w:rPr>
        <w:t>layed.  Eddie to make enquires. If it is ok then the committee agreed to hire the hall for an extra half hour</w:t>
      </w:r>
      <w:r w:rsidR="00FC2914">
        <w:rPr>
          <w:rStyle w:val="Strong"/>
          <w:rFonts w:ascii="Arial" w:hAnsi="Arial" w:cs="Arial"/>
          <w:bCs w:val="0"/>
          <w:sz w:val="22"/>
          <w:szCs w:val="22"/>
        </w:rPr>
        <w:t>.</w:t>
      </w:r>
    </w:p>
    <w:p w:rsidR="00907D2F" w:rsidRDefault="00907D2F" w:rsidP="00EC2350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 xml:space="preserve">Lights in the hall continue to be a problem. </w:t>
      </w:r>
      <w:proofErr w:type="gramStart"/>
      <w:r>
        <w:rPr>
          <w:rStyle w:val="Strong"/>
          <w:rFonts w:ascii="Arial" w:hAnsi="Arial" w:cs="Arial"/>
          <w:bCs w:val="0"/>
          <w:sz w:val="22"/>
          <w:szCs w:val="22"/>
        </w:rPr>
        <w:t>Andy to enquire about replacing tubes.</w:t>
      </w:r>
      <w:proofErr w:type="gramEnd"/>
    </w:p>
    <w:p w:rsidR="00907D2F" w:rsidRDefault="00907D2F" w:rsidP="00EC2350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FB55F1" w:rsidRDefault="00FB55F1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6E5C00" w:rsidRDefault="006E5C00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Treasurer</w:t>
      </w:r>
      <w:r w:rsidR="006C1563">
        <w:rPr>
          <w:rStyle w:val="Strong"/>
          <w:rFonts w:ascii="Arial" w:hAnsi="Arial" w:cs="Arial"/>
          <w:bCs w:val="0"/>
          <w:sz w:val="22"/>
          <w:szCs w:val="22"/>
        </w:rPr>
        <w:t>’</w:t>
      </w:r>
      <w:r>
        <w:rPr>
          <w:rStyle w:val="Strong"/>
          <w:rFonts w:ascii="Arial" w:hAnsi="Arial" w:cs="Arial"/>
          <w:bCs w:val="0"/>
          <w:sz w:val="22"/>
          <w:szCs w:val="22"/>
        </w:rPr>
        <w:t>s report</w:t>
      </w:r>
    </w:p>
    <w:p w:rsidR="006C1563" w:rsidRDefault="006C1563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Bill from Adams printers finally paid for new score cards.</w:t>
      </w:r>
    </w:p>
    <w:p w:rsidR="006C1563" w:rsidRDefault="006C1563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Between January and April 2022 we had 107 tables. For the same period this year we had 193 tables.</w:t>
      </w:r>
    </w:p>
    <w:p w:rsidR="006C1563" w:rsidRDefault="006C1563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The current account stands at £35,205</w:t>
      </w:r>
    </w:p>
    <w:p w:rsidR="006C1563" w:rsidRDefault="006C1563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 xml:space="preserve">Following comments at the AGM I have </w:t>
      </w:r>
      <w:r w:rsidR="001E6F99">
        <w:rPr>
          <w:rStyle w:val="Strong"/>
          <w:rFonts w:ascii="Arial" w:hAnsi="Arial" w:cs="Arial"/>
          <w:bCs w:val="0"/>
          <w:sz w:val="22"/>
          <w:szCs w:val="22"/>
        </w:rPr>
        <w:t>looked into investing £30,000 from our current account. I am waiting for Lloyds to get back to me regarding a treasurer saving account.</w:t>
      </w:r>
    </w:p>
    <w:p w:rsidR="001E6F99" w:rsidRDefault="001E6F99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The committee agreed for the treasurer to go ahead fo</w:t>
      </w:r>
      <w:r w:rsidR="00B240D9">
        <w:rPr>
          <w:rStyle w:val="Strong"/>
          <w:rFonts w:ascii="Arial" w:hAnsi="Arial" w:cs="Arial"/>
          <w:bCs w:val="0"/>
          <w:sz w:val="22"/>
          <w:szCs w:val="22"/>
        </w:rPr>
        <w:t>r a one year fixed rate at 3.1% if approved by Lloyds.</w:t>
      </w:r>
    </w:p>
    <w:p w:rsidR="00736A64" w:rsidRDefault="00736A64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3C706E" w:rsidRPr="0005022D" w:rsidRDefault="003C70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3C706E" w:rsidRDefault="003C70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 w:rsidRPr="0005022D">
        <w:rPr>
          <w:rStyle w:val="Strong"/>
          <w:rFonts w:ascii="Arial" w:hAnsi="Arial" w:cs="Arial"/>
          <w:bCs w:val="0"/>
          <w:sz w:val="22"/>
          <w:szCs w:val="22"/>
        </w:rPr>
        <w:t>Secretary’s report</w:t>
      </w:r>
      <w:r w:rsidR="006E5C00">
        <w:rPr>
          <w:rStyle w:val="Strong"/>
          <w:rFonts w:ascii="Arial" w:hAnsi="Arial" w:cs="Arial"/>
          <w:bCs w:val="0"/>
          <w:sz w:val="22"/>
          <w:szCs w:val="22"/>
        </w:rPr>
        <w:t xml:space="preserve"> </w:t>
      </w:r>
    </w:p>
    <w:p w:rsidR="006E5C00" w:rsidRPr="0005022D" w:rsidRDefault="001E6F99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proofErr w:type="gramStart"/>
      <w:r>
        <w:rPr>
          <w:rStyle w:val="Strong"/>
          <w:rFonts w:ascii="Arial" w:hAnsi="Arial" w:cs="Arial"/>
          <w:bCs w:val="0"/>
          <w:sz w:val="22"/>
          <w:szCs w:val="22"/>
        </w:rPr>
        <w:t>Nothing to report.</w:t>
      </w:r>
      <w:proofErr w:type="gramEnd"/>
    </w:p>
    <w:p w:rsidR="003C706E" w:rsidRPr="0005022D" w:rsidRDefault="003C70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3C706E" w:rsidRDefault="003C70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 w:rsidRPr="0005022D">
        <w:rPr>
          <w:rStyle w:val="Strong"/>
          <w:rFonts w:ascii="Arial" w:hAnsi="Arial" w:cs="Arial"/>
          <w:bCs w:val="0"/>
          <w:sz w:val="22"/>
          <w:szCs w:val="22"/>
        </w:rPr>
        <w:t>Match secretary’s report</w:t>
      </w:r>
    </w:p>
    <w:p w:rsidR="003C706E" w:rsidRPr="0005022D" w:rsidRDefault="001E6F99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We should be promoting our special events this year.</w:t>
      </w:r>
    </w:p>
    <w:p w:rsidR="0005022D" w:rsidRPr="0005022D" w:rsidRDefault="0005022D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B92F5F" w:rsidRPr="00736A64" w:rsidRDefault="003C706E" w:rsidP="00441755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 w:rsidRPr="0005022D">
        <w:rPr>
          <w:rStyle w:val="Strong"/>
          <w:rFonts w:ascii="Arial" w:hAnsi="Arial" w:cs="Arial"/>
          <w:bCs w:val="0"/>
          <w:sz w:val="22"/>
          <w:szCs w:val="22"/>
        </w:rPr>
        <w:t>New members</w:t>
      </w:r>
      <w:r w:rsidR="00736A64">
        <w:rPr>
          <w:rStyle w:val="Strong"/>
          <w:rFonts w:ascii="Arial" w:hAnsi="Arial" w:cs="Arial"/>
          <w:bCs w:val="0"/>
          <w:sz w:val="22"/>
          <w:szCs w:val="22"/>
        </w:rPr>
        <w:t xml:space="preserve">; </w:t>
      </w:r>
      <w:bookmarkStart w:id="0" w:name="_GoBack"/>
      <w:bookmarkEnd w:id="0"/>
      <w:r w:rsidR="001E6F99">
        <w:rPr>
          <w:rStyle w:val="Strong"/>
          <w:rFonts w:ascii="Arial" w:hAnsi="Arial" w:cs="Arial"/>
          <w:bCs w:val="0"/>
          <w:sz w:val="22"/>
          <w:szCs w:val="22"/>
        </w:rPr>
        <w:t>5 all agreed</w:t>
      </w:r>
    </w:p>
    <w:p w:rsidR="00441755" w:rsidRDefault="00441755" w:rsidP="00441755">
      <w:pPr>
        <w:widowControl/>
        <w:ind w:left="1582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:rsidR="00441755" w:rsidRDefault="0005022D" w:rsidP="00441755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AOB </w:t>
      </w:r>
    </w:p>
    <w:p w:rsidR="0005022D" w:rsidRDefault="001E6F99" w:rsidP="00441755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The Convent is not available on Friday 28</w:t>
      </w:r>
      <w:r w:rsidRPr="001E6F99">
        <w:rPr>
          <w:rStyle w:val="Strong"/>
          <w:rFonts w:ascii="Arial" w:hAnsi="Arial" w:cs="Arial"/>
          <w:sz w:val="22"/>
          <w:szCs w:val="22"/>
          <w:vertAlign w:val="superscript"/>
        </w:rPr>
        <w:t>th</w:t>
      </w:r>
      <w:r>
        <w:rPr>
          <w:rStyle w:val="Strong"/>
          <w:rFonts w:ascii="Arial" w:hAnsi="Arial" w:cs="Arial"/>
          <w:sz w:val="22"/>
          <w:szCs w:val="22"/>
        </w:rPr>
        <w:t xml:space="preserve"> April which unfortunately is the same week that the Arthur Easton Hall is not available on the Tuesday.</w:t>
      </w:r>
    </w:p>
    <w:p w:rsidR="0005022D" w:rsidRDefault="001E6F99" w:rsidP="00441755">
      <w:pPr>
        <w:widowControl/>
        <w:rPr>
          <w:rStyle w:val="Strong"/>
          <w:rFonts w:ascii="Arial" w:hAnsi="Arial" w:cs="Arial"/>
          <w:sz w:val="22"/>
          <w:szCs w:val="22"/>
        </w:rPr>
      </w:pPr>
      <w:proofErr w:type="gramStart"/>
      <w:r>
        <w:rPr>
          <w:rStyle w:val="Strong"/>
          <w:rFonts w:ascii="Arial" w:hAnsi="Arial" w:cs="Arial"/>
          <w:sz w:val="22"/>
          <w:szCs w:val="22"/>
        </w:rPr>
        <w:t>Julia to make enquiries as to whether we can hold a session at the convent on Wednesday 26</w:t>
      </w:r>
      <w:r w:rsidRPr="001E6F99">
        <w:rPr>
          <w:rStyle w:val="Strong"/>
          <w:rFonts w:ascii="Arial" w:hAnsi="Arial" w:cs="Arial"/>
          <w:sz w:val="22"/>
          <w:szCs w:val="22"/>
          <w:vertAlign w:val="superscript"/>
        </w:rPr>
        <w:t>th</w:t>
      </w:r>
      <w:r>
        <w:rPr>
          <w:rStyle w:val="Strong"/>
          <w:rFonts w:ascii="Arial" w:hAnsi="Arial" w:cs="Arial"/>
          <w:sz w:val="22"/>
          <w:szCs w:val="22"/>
        </w:rPr>
        <w:t xml:space="preserve"> April.</w:t>
      </w:r>
      <w:proofErr w:type="gramEnd"/>
    </w:p>
    <w:p w:rsidR="00441755" w:rsidRDefault="00441755" w:rsidP="00441755">
      <w:pPr>
        <w:widowControl/>
        <w:rPr>
          <w:rStyle w:val="Strong"/>
          <w:rFonts w:ascii="Arial" w:hAnsi="Arial" w:cs="Arial"/>
          <w:sz w:val="22"/>
          <w:szCs w:val="22"/>
        </w:rPr>
      </w:pPr>
    </w:p>
    <w:p w:rsidR="00F207D8" w:rsidRDefault="00441755" w:rsidP="00B07CF5">
      <w:pPr>
        <w:widowControl/>
        <w:rPr>
          <w:rStyle w:val="Strong"/>
          <w:rFonts w:ascii="Arial" w:hAnsi="Arial" w:cs="Arial"/>
          <w:sz w:val="22"/>
          <w:szCs w:val="22"/>
        </w:rPr>
      </w:pPr>
      <w:r w:rsidRPr="00441755">
        <w:rPr>
          <w:rFonts w:ascii="Arial" w:hAnsi="Arial" w:cs="Arial"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sz w:val="22"/>
          <w:szCs w:val="22"/>
        </w:rPr>
        <w:t>Date nex</w:t>
      </w:r>
      <w:r w:rsidR="0005022D">
        <w:rPr>
          <w:rStyle w:val="Strong"/>
          <w:rFonts w:ascii="Arial" w:hAnsi="Arial" w:cs="Arial"/>
          <w:sz w:val="22"/>
          <w:szCs w:val="22"/>
        </w:rPr>
        <w:t xml:space="preserve">t meeting </w:t>
      </w:r>
      <w:r w:rsidR="008E5092">
        <w:rPr>
          <w:rStyle w:val="Strong"/>
          <w:rFonts w:ascii="Arial" w:hAnsi="Arial" w:cs="Arial"/>
          <w:sz w:val="22"/>
          <w:szCs w:val="22"/>
        </w:rPr>
        <w:t>Tues</w:t>
      </w:r>
      <w:r w:rsidR="00736A64">
        <w:rPr>
          <w:rStyle w:val="Strong"/>
          <w:rFonts w:ascii="Arial" w:hAnsi="Arial" w:cs="Arial"/>
          <w:sz w:val="22"/>
          <w:szCs w:val="22"/>
        </w:rPr>
        <w:t xml:space="preserve">day </w:t>
      </w:r>
      <w:r w:rsidR="001E6F99">
        <w:rPr>
          <w:rStyle w:val="Strong"/>
          <w:rFonts w:ascii="Arial" w:hAnsi="Arial" w:cs="Arial"/>
          <w:sz w:val="22"/>
          <w:szCs w:val="22"/>
        </w:rPr>
        <w:t>13 June 11.30 venue to be decided</w:t>
      </w:r>
    </w:p>
    <w:p w:rsidR="00736A64" w:rsidRDefault="00736A64" w:rsidP="00B07CF5">
      <w:pPr>
        <w:widowControl/>
        <w:rPr>
          <w:rStyle w:val="Strong"/>
          <w:rFonts w:ascii="Arial" w:hAnsi="Arial" w:cs="Arial"/>
          <w:sz w:val="22"/>
          <w:szCs w:val="22"/>
        </w:rPr>
      </w:pPr>
    </w:p>
    <w:p w:rsidR="00736A64" w:rsidRPr="00B07CF5" w:rsidRDefault="00736A64" w:rsidP="00B07CF5">
      <w:pPr>
        <w:widowControl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Meeting closed at 1</w:t>
      </w:r>
      <w:r w:rsidR="001E6F99">
        <w:rPr>
          <w:rStyle w:val="Strong"/>
          <w:rFonts w:ascii="Arial" w:hAnsi="Arial" w:cs="Arial"/>
          <w:sz w:val="22"/>
          <w:szCs w:val="22"/>
        </w:rPr>
        <w:t>2.10</w:t>
      </w:r>
    </w:p>
    <w:sectPr w:rsidR="00736A64" w:rsidRPr="00B07CF5" w:rsidSect="00D2714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41755"/>
    <w:rsid w:val="0005022D"/>
    <w:rsid w:val="00100381"/>
    <w:rsid w:val="001C0B03"/>
    <w:rsid w:val="001E6F99"/>
    <w:rsid w:val="00230748"/>
    <w:rsid w:val="002C73A8"/>
    <w:rsid w:val="00351A0F"/>
    <w:rsid w:val="003C706E"/>
    <w:rsid w:val="00441755"/>
    <w:rsid w:val="00441DF8"/>
    <w:rsid w:val="006C1563"/>
    <w:rsid w:val="006E5C00"/>
    <w:rsid w:val="006F7AD4"/>
    <w:rsid w:val="00736A64"/>
    <w:rsid w:val="007F3CB8"/>
    <w:rsid w:val="0083451F"/>
    <w:rsid w:val="00883E1F"/>
    <w:rsid w:val="008E2E4B"/>
    <w:rsid w:val="008E5092"/>
    <w:rsid w:val="00907D2F"/>
    <w:rsid w:val="00A4487C"/>
    <w:rsid w:val="00AA2321"/>
    <w:rsid w:val="00B07CF5"/>
    <w:rsid w:val="00B240D9"/>
    <w:rsid w:val="00B92F5F"/>
    <w:rsid w:val="00D2714D"/>
    <w:rsid w:val="00D6237B"/>
    <w:rsid w:val="00EC2350"/>
    <w:rsid w:val="00F207D8"/>
    <w:rsid w:val="00F66B6E"/>
    <w:rsid w:val="00F712D0"/>
    <w:rsid w:val="00FB55F1"/>
    <w:rsid w:val="00FC2914"/>
    <w:rsid w:val="00FD1B07"/>
    <w:rsid w:val="00FE2B95"/>
    <w:rsid w:val="00FF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55"/>
    <w:pPr>
      <w:widowControl w:val="0"/>
      <w:spacing w:line="240" w:lineRule="auto"/>
    </w:pPr>
    <w:rPr>
      <w:rFonts w:ascii="Liberation Serif" w:eastAsia="SimSun" w:hAnsi="Liberation Serif" w:cs="Lucida Sans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41755"/>
    <w:rPr>
      <w:b/>
      <w:bCs/>
    </w:rPr>
  </w:style>
  <w:style w:type="paragraph" w:styleId="ListParagraph">
    <w:name w:val="List Paragraph"/>
    <w:basedOn w:val="Normal"/>
    <w:uiPriority w:val="34"/>
    <w:qFormat/>
    <w:rsid w:val="00441755"/>
    <w:pPr>
      <w:widowControl/>
      <w:ind w:left="720"/>
    </w:pPr>
    <w:rPr>
      <w:rFonts w:ascii="Times New Roman" w:eastAsia="Times New Roman" w:hAnsi="Times New Roman" w:cs="Times New Roman"/>
      <w:sz w:val="2"/>
      <w:szCs w:val="2"/>
      <w:lang w:eastAsia="en-GB" w:bidi="ar-SA"/>
    </w:rPr>
  </w:style>
  <w:style w:type="paragraph" w:styleId="NormalWeb">
    <w:name w:val="Normal (Web)"/>
    <w:basedOn w:val="Normal"/>
    <w:uiPriority w:val="99"/>
    <w:unhideWhenUsed/>
    <w:rsid w:val="004417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2022-01-13T12:00:00Z</cp:lastPrinted>
  <dcterms:created xsi:type="dcterms:W3CDTF">2023-04-11T18:02:00Z</dcterms:created>
  <dcterms:modified xsi:type="dcterms:W3CDTF">2023-04-11T18:52:00Z</dcterms:modified>
</cp:coreProperties>
</file>