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7CFE1" w14:textId="5998D584" w:rsidR="0000114D" w:rsidRDefault="00A24326" w:rsidP="00A243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USING BBO HISTORY TAB</w:t>
      </w:r>
    </w:p>
    <w:p w14:paraId="6F420873" w14:textId="2EE15800" w:rsidR="00A24326" w:rsidRDefault="00A24326" w:rsidP="00A24326">
      <w:pPr>
        <w:rPr>
          <w:sz w:val="28"/>
          <w:szCs w:val="28"/>
        </w:rPr>
      </w:pPr>
      <w:r>
        <w:rPr>
          <w:sz w:val="28"/>
          <w:szCs w:val="28"/>
        </w:rPr>
        <w:t>Maybe the best feature of BBO is the wealth of detailed data contained in your “History Tab”. On a PC it is a vertical tab all the way to the right</w:t>
      </w:r>
    </w:p>
    <w:p w14:paraId="53195F24" w14:textId="77C748AD" w:rsidR="00A24326" w:rsidRDefault="00A24326" w:rsidP="00A243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8C315" wp14:editId="470D0580">
                <wp:simplePos x="0" y="0"/>
                <wp:positionH relativeFrom="column">
                  <wp:posOffset>2548521</wp:posOffset>
                </wp:positionH>
                <wp:positionV relativeFrom="paragraph">
                  <wp:posOffset>1143307</wp:posOffset>
                </wp:positionV>
                <wp:extent cx="725621" cy="0"/>
                <wp:effectExtent l="0" t="114300" r="0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621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13AF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0.65pt;margin-top:90pt;width:57.1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" strokecolor="#4472c4 [3204]" strokeweight="4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61F6387" wp14:editId="3B9D321F">
            <wp:extent cx="2474383" cy="2021512"/>
            <wp:effectExtent l="0" t="0" r="254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y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65" cy="204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BFF3F" w14:textId="0F47F808" w:rsidR="00A24326" w:rsidRDefault="00A24326" w:rsidP="00A24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team matches and tournaments you have participated in are listed with the most recent at the top. </w:t>
      </w:r>
      <w:r w:rsidR="009B30ED">
        <w:rPr>
          <w:sz w:val="28"/>
          <w:szCs w:val="28"/>
        </w:rPr>
        <w:t xml:space="preserve">Click on </w:t>
      </w:r>
      <w:proofErr w:type="gramStart"/>
      <w:r w:rsidR="009B30ED">
        <w:rPr>
          <w:sz w:val="28"/>
          <w:szCs w:val="28"/>
        </w:rPr>
        <w:t>any one</w:t>
      </w:r>
      <w:proofErr w:type="gramEnd"/>
      <w:r w:rsidR="009B30ED">
        <w:rPr>
          <w:sz w:val="28"/>
          <w:szCs w:val="28"/>
        </w:rPr>
        <w:t>. This is what you see</w:t>
      </w:r>
    </w:p>
    <w:p w14:paraId="52BE8F61" w14:textId="5702F8B0" w:rsidR="009B30ED" w:rsidRDefault="009B30ED" w:rsidP="00A243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7519DD" wp14:editId="650728C9">
            <wp:extent cx="2840539" cy="1552282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story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957" cy="156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511B" w14:textId="1952394C" w:rsidR="009B30ED" w:rsidRDefault="009B30ED" w:rsidP="00A24326">
      <w:pPr>
        <w:rPr>
          <w:sz w:val="28"/>
          <w:szCs w:val="28"/>
        </w:rPr>
      </w:pPr>
      <w:r>
        <w:rPr>
          <w:sz w:val="28"/>
          <w:szCs w:val="28"/>
        </w:rPr>
        <w:t xml:space="preserve">All the boards are listed with results and scores.  Click on board 1 </w:t>
      </w:r>
      <w:r>
        <w:rPr>
          <w:noProof/>
          <w:sz w:val="28"/>
          <w:szCs w:val="28"/>
        </w:rPr>
        <w:drawing>
          <wp:inline distT="0" distB="0" distL="0" distR="0" wp14:anchorId="1653FDFE" wp14:editId="57F08B36">
            <wp:extent cx="2840355" cy="1645647"/>
            <wp:effectExtent l="0" t="0" r="0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story 3 b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85" cy="165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CE291" w14:textId="7CCB7801" w:rsidR="009B30ED" w:rsidRDefault="009B30ED" w:rsidP="00A24326">
      <w:pPr>
        <w:rPr>
          <w:sz w:val="28"/>
          <w:szCs w:val="28"/>
        </w:rPr>
      </w:pPr>
      <w:r>
        <w:rPr>
          <w:sz w:val="28"/>
          <w:szCs w:val="28"/>
        </w:rPr>
        <w:t>All hands, complete auction as it happened; note the blue tabs at the bottom.</w:t>
      </w:r>
    </w:p>
    <w:p w14:paraId="24C7C40A" w14:textId="689C6830" w:rsidR="009B30ED" w:rsidRDefault="009B30ED" w:rsidP="00A24326">
      <w:pPr>
        <w:rPr>
          <w:sz w:val="28"/>
          <w:szCs w:val="28"/>
        </w:rPr>
      </w:pPr>
      <w:r>
        <w:rPr>
          <w:sz w:val="28"/>
          <w:szCs w:val="28"/>
        </w:rPr>
        <w:t>Next trick: Replays the trick as it happened</w:t>
      </w:r>
    </w:p>
    <w:p w14:paraId="5355F8F7" w14:textId="41035B3E" w:rsidR="009B30ED" w:rsidRDefault="009B30ED" w:rsidP="00A24326">
      <w:pPr>
        <w:rPr>
          <w:sz w:val="28"/>
          <w:szCs w:val="28"/>
        </w:rPr>
      </w:pPr>
      <w:r>
        <w:rPr>
          <w:sz w:val="28"/>
          <w:szCs w:val="28"/>
        </w:rPr>
        <w:t>Next deal: Moves to the next hand</w:t>
      </w:r>
    </w:p>
    <w:p w14:paraId="38D03EC1" w14:textId="0F1AD886" w:rsidR="009B30ED" w:rsidRDefault="009B30ED" w:rsidP="00A24326">
      <w:pPr>
        <w:rPr>
          <w:sz w:val="28"/>
          <w:szCs w:val="28"/>
        </w:rPr>
      </w:pPr>
      <w:r>
        <w:rPr>
          <w:sz w:val="28"/>
          <w:szCs w:val="28"/>
        </w:rPr>
        <w:t>Other table: Switches to the complete hand record at the other table</w:t>
      </w:r>
    </w:p>
    <w:p w14:paraId="13F13C30" w14:textId="44D8BFDE" w:rsidR="009B30ED" w:rsidRDefault="009B30ED" w:rsidP="00A24326">
      <w:pPr>
        <w:rPr>
          <w:sz w:val="28"/>
          <w:szCs w:val="28"/>
        </w:rPr>
      </w:pPr>
    </w:p>
    <w:p w14:paraId="4A456E01" w14:textId="7D630BF8" w:rsidR="009B30ED" w:rsidRDefault="009B30ED" w:rsidP="00A243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Select “Next Trick”</w:t>
      </w:r>
      <w:r w:rsidR="00AB0B24">
        <w:rPr>
          <w:sz w:val="28"/>
          <w:szCs w:val="28"/>
        </w:rPr>
        <w:t xml:space="preserve">  This is trick 1, won by EW</w:t>
      </w:r>
    </w:p>
    <w:p w14:paraId="56A60D17" w14:textId="1BE26DB9" w:rsidR="009B30ED" w:rsidRDefault="00F42447" w:rsidP="00A243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E86B5E1" wp14:editId="78CB2C89">
                <wp:simplePos x="0" y="0"/>
                <wp:positionH relativeFrom="column">
                  <wp:posOffset>2054860</wp:posOffset>
                </wp:positionH>
                <wp:positionV relativeFrom="paragraph">
                  <wp:posOffset>972185</wp:posOffset>
                </wp:positionV>
                <wp:extent cx="929160" cy="915480"/>
                <wp:effectExtent l="95250" t="95250" r="99695" b="1327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29160" cy="9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74B9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156.85pt;margin-top:71.6pt;width:83.05pt;height:8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">
                <v:imagedata r:id="rId8" o:title=""/>
              </v:shape>
            </w:pict>
          </mc:Fallback>
        </mc:AlternateContent>
      </w:r>
      <w:r w:rsidR="00AB0B24">
        <w:rPr>
          <w:noProof/>
          <w:sz w:val="28"/>
          <w:szCs w:val="28"/>
        </w:rPr>
        <w:drawing>
          <wp:inline distT="0" distB="0" distL="0" distR="0" wp14:anchorId="7116E61A" wp14:editId="075C9C60">
            <wp:extent cx="2978727" cy="1920071"/>
            <wp:effectExtent l="0" t="0" r="0" b="4445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istory 4 next tri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37" cy="193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083B" w14:textId="54FDCAC2" w:rsidR="00F42447" w:rsidRDefault="00F42447" w:rsidP="00A24326">
      <w:pPr>
        <w:rPr>
          <w:sz w:val="28"/>
          <w:szCs w:val="28"/>
        </w:rPr>
      </w:pPr>
      <w:r>
        <w:rPr>
          <w:sz w:val="28"/>
          <w:szCs w:val="28"/>
        </w:rPr>
        <w:t>Its easy to review what happened trick by trick at the “OTHER TABLE”</w:t>
      </w:r>
    </w:p>
    <w:p w14:paraId="2758470D" w14:textId="28968A9A" w:rsidR="00F42447" w:rsidRDefault="00F42447" w:rsidP="00A243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0B9D3" wp14:editId="40419451">
                <wp:simplePos x="0" y="0"/>
                <wp:positionH relativeFrom="column">
                  <wp:posOffset>2621706</wp:posOffset>
                </wp:positionH>
                <wp:positionV relativeFrom="paragraph">
                  <wp:posOffset>1570039</wp:posOffset>
                </wp:positionV>
                <wp:extent cx="725621" cy="0"/>
                <wp:effectExtent l="0" t="114300" r="0" b="1333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621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E777D" id="Straight Arrow Connector 17" o:spid="_x0000_s1026" type="#_x0000_t32" style="position:absolute;margin-left:206.45pt;margin-top:123.65pt;width:57.1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" strokecolor="#4472c4" strokeweight="4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0EEA784" wp14:editId="073C1E02">
            <wp:extent cx="3013098" cy="1649757"/>
            <wp:effectExtent l="0" t="0" r="0" b="7620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istory 5 other tab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07" cy="166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9FB4" w14:textId="67AF6F7F" w:rsidR="00F42447" w:rsidRDefault="00F42447" w:rsidP="00A24326">
      <w:pPr>
        <w:rPr>
          <w:sz w:val="28"/>
          <w:szCs w:val="28"/>
        </w:rPr>
      </w:pPr>
      <w:r>
        <w:rPr>
          <w:sz w:val="28"/>
          <w:szCs w:val="28"/>
        </w:rPr>
        <w:t>You want to know more! Check out the “Double Dummy” feature by clicking on the blue button with three horizontal lines</w:t>
      </w:r>
    </w:p>
    <w:p w14:paraId="30B5CA33" w14:textId="3C087694" w:rsidR="00F42447" w:rsidRDefault="00F42447" w:rsidP="00A243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24E7B" wp14:editId="74A7C648">
                <wp:simplePos x="0" y="0"/>
                <wp:positionH relativeFrom="column">
                  <wp:posOffset>2731770</wp:posOffset>
                </wp:positionH>
                <wp:positionV relativeFrom="paragraph">
                  <wp:posOffset>283210</wp:posOffset>
                </wp:positionV>
                <wp:extent cx="725170" cy="0"/>
                <wp:effectExtent l="0" t="114300" r="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17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560DC" id="Straight Arrow Connector 19" o:spid="_x0000_s1026" type="#_x0000_t32" style="position:absolute;margin-left:215.1pt;margin-top:22.3pt;width:57.1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" strokecolor="#4472c4" strokeweight="4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D494EF4" wp14:editId="29D764CC">
            <wp:extent cx="3013075" cy="1788653"/>
            <wp:effectExtent l="0" t="0" r="0" b="2540"/>
            <wp:docPr id="18" name="Picture 1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istory 6 show double dumm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401" cy="182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9D353" w14:textId="12ECDC8A" w:rsidR="00C86322" w:rsidRDefault="00C86322" w:rsidP="00A24326">
      <w:pPr>
        <w:rPr>
          <w:sz w:val="28"/>
          <w:szCs w:val="28"/>
        </w:rPr>
      </w:pPr>
    </w:p>
    <w:p w14:paraId="23D55541" w14:textId="4A345E27" w:rsidR="00C86322" w:rsidRDefault="00C86322" w:rsidP="00A24326">
      <w:pPr>
        <w:rPr>
          <w:sz w:val="28"/>
          <w:szCs w:val="28"/>
        </w:rPr>
      </w:pPr>
    </w:p>
    <w:p w14:paraId="560CD934" w14:textId="45F59454" w:rsidR="00C86322" w:rsidRDefault="00C86322" w:rsidP="00A24326">
      <w:pPr>
        <w:rPr>
          <w:sz w:val="28"/>
          <w:szCs w:val="28"/>
        </w:rPr>
      </w:pPr>
    </w:p>
    <w:p w14:paraId="79483EB1" w14:textId="639A06E2" w:rsidR="00C86322" w:rsidRDefault="00C86322" w:rsidP="00A24326">
      <w:pPr>
        <w:rPr>
          <w:sz w:val="28"/>
          <w:szCs w:val="28"/>
        </w:rPr>
      </w:pPr>
    </w:p>
    <w:p w14:paraId="2706EC3D" w14:textId="4FA1955C" w:rsidR="00C86322" w:rsidRDefault="00C86322" w:rsidP="00A24326">
      <w:pPr>
        <w:rPr>
          <w:sz w:val="28"/>
          <w:szCs w:val="28"/>
        </w:rPr>
      </w:pPr>
    </w:p>
    <w:p w14:paraId="04EBC2EB" w14:textId="63A15256" w:rsidR="00C86322" w:rsidRDefault="00C86322" w:rsidP="00A24326">
      <w:pPr>
        <w:rPr>
          <w:sz w:val="28"/>
          <w:szCs w:val="28"/>
        </w:rPr>
      </w:pPr>
    </w:p>
    <w:p w14:paraId="3EE0AA73" w14:textId="40626C6D" w:rsidR="00C86322" w:rsidRDefault="00C86322" w:rsidP="00A243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This takes a little description. Railed is on lead. No matter what he leads declarer can make one overtrick.  If he is sill enough to lead the King of spades, declarer could make 2 overtricks</w:t>
      </w:r>
    </w:p>
    <w:p w14:paraId="0095ACE6" w14:textId="74F6658C" w:rsidR="00C86322" w:rsidRDefault="00C86322" w:rsidP="00A243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B2CAE8" wp14:editId="608BB4D9">
            <wp:extent cx="2768778" cy="2286283"/>
            <wp:effectExtent l="0" t="0" r="0" b="0"/>
            <wp:docPr id="20" name="Picture 2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istory 7 first tri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778" cy="22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E6DFA" w14:textId="6DC42F00" w:rsidR="00C86322" w:rsidRDefault="00C86322" w:rsidP="00A24326">
      <w:pPr>
        <w:rPr>
          <w:sz w:val="28"/>
          <w:szCs w:val="28"/>
        </w:rPr>
      </w:pPr>
      <w:r>
        <w:rPr>
          <w:sz w:val="28"/>
          <w:szCs w:val="28"/>
        </w:rPr>
        <w:t>A few tricks later</w:t>
      </w:r>
      <w:r w:rsidR="00BB2BF1">
        <w:rPr>
          <w:sz w:val="28"/>
          <w:szCs w:val="28"/>
        </w:rPr>
        <w:t xml:space="preserve"> if South leads a high spade or club, declarer is still on track to make an overtrick. </w:t>
      </w:r>
      <w:proofErr w:type="gramStart"/>
      <w:r w:rsidR="00BB2BF1">
        <w:rPr>
          <w:sz w:val="28"/>
          <w:szCs w:val="28"/>
        </w:rPr>
        <w:t>However</w:t>
      </w:r>
      <w:proofErr w:type="gramEnd"/>
      <w:r w:rsidR="00BB2BF1">
        <w:rPr>
          <w:sz w:val="28"/>
          <w:szCs w:val="28"/>
        </w:rPr>
        <w:t xml:space="preserve"> leading the Queen of hearts is likely to result is one less trick for declarer.</w:t>
      </w:r>
    </w:p>
    <w:p w14:paraId="2BA29523" w14:textId="1A4C0664" w:rsidR="00C86322" w:rsidRDefault="00C86322" w:rsidP="00A243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5C2258" wp14:editId="67C10332">
            <wp:extent cx="2862931" cy="1464319"/>
            <wp:effectExtent l="0" t="0" r="0" b="2540"/>
            <wp:docPr id="22" name="Picture 2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istory 8 dd + -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017" cy="14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719DF9AD" w14:textId="0D9245B3" w:rsidR="00BB2BF1" w:rsidRDefault="00BB2BF1" w:rsidP="00A24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Finally</w:t>
      </w:r>
      <w:proofErr w:type="gramEnd"/>
      <w:r>
        <w:rPr>
          <w:sz w:val="28"/>
          <w:szCs w:val="28"/>
        </w:rPr>
        <w:t xml:space="preserve"> if the ovals around the numbers are colored pinkish, the contract is likely to go down by the number in the oval.</w:t>
      </w:r>
    </w:p>
    <w:p w14:paraId="3F889A80" w14:textId="769BFC5C" w:rsidR="00BB2BF1" w:rsidRDefault="00BB2BF1" w:rsidP="00A24326">
      <w:pPr>
        <w:rPr>
          <w:sz w:val="28"/>
          <w:szCs w:val="28"/>
        </w:rPr>
      </w:pPr>
    </w:p>
    <w:p w14:paraId="592D49C9" w14:textId="7A494EDC" w:rsidR="00BB2BF1" w:rsidRDefault="00BB2BF1" w:rsidP="00A24326">
      <w:pPr>
        <w:rPr>
          <w:sz w:val="28"/>
          <w:szCs w:val="28"/>
        </w:rPr>
      </w:pPr>
      <w:r>
        <w:rPr>
          <w:sz w:val="28"/>
          <w:szCs w:val="28"/>
        </w:rPr>
        <w:t>Try it out, experiment.  The software has even more to offer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Its good for hours and hours of learning and finger-pointing.</w:t>
      </w:r>
    </w:p>
    <w:p w14:paraId="12C32FBC" w14:textId="04987508" w:rsidR="00C86322" w:rsidRDefault="00C86322" w:rsidP="00A24326">
      <w:pPr>
        <w:rPr>
          <w:sz w:val="28"/>
          <w:szCs w:val="28"/>
        </w:rPr>
      </w:pPr>
    </w:p>
    <w:p w14:paraId="67CE6B47" w14:textId="77777777" w:rsidR="00C86322" w:rsidRDefault="00C86322" w:rsidP="00A24326">
      <w:pPr>
        <w:rPr>
          <w:sz w:val="28"/>
          <w:szCs w:val="28"/>
        </w:rPr>
      </w:pPr>
    </w:p>
    <w:p w14:paraId="7C42BC7C" w14:textId="595E6CA1" w:rsidR="00F42447" w:rsidRDefault="00F42447" w:rsidP="00A24326">
      <w:pPr>
        <w:rPr>
          <w:sz w:val="28"/>
          <w:szCs w:val="28"/>
        </w:rPr>
      </w:pPr>
    </w:p>
    <w:p w14:paraId="2AAF2565" w14:textId="6DBB949E" w:rsidR="00A24326" w:rsidRDefault="00A24326" w:rsidP="00A24326">
      <w:pPr>
        <w:rPr>
          <w:sz w:val="28"/>
          <w:szCs w:val="28"/>
        </w:rPr>
      </w:pPr>
    </w:p>
    <w:p w14:paraId="504164DD" w14:textId="77777777" w:rsidR="00A24326" w:rsidRPr="00A24326" w:rsidRDefault="00A24326" w:rsidP="00A24326">
      <w:pPr>
        <w:rPr>
          <w:sz w:val="28"/>
          <w:szCs w:val="28"/>
        </w:rPr>
      </w:pPr>
    </w:p>
    <w:sectPr w:rsidR="00A24326" w:rsidRPr="00A24326" w:rsidSect="009B30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26"/>
    <w:rsid w:val="0000114D"/>
    <w:rsid w:val="000D4D38"/>
    <w:rsid w:val="004D0AED"/>
    <w:rsid w:val="009B30ED"/>
    <w:rsid w:val="00A24326"/>
    <w:rsid w:val="00AA35A6"/>
    <w:rsid w:val="00AB0B24"/>
    <w:rsid w:val="00BB2BF1"/>
    <w:rsid w:val="00C86322"/>
    <w:rsid w:val="00DD437A"/>
    <w:rsid w:val="00E97030"/>
    <w:rsid w:val="00F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1323"/>
  <w15:chartTrackingRefBased/>
  <w15:docId w15:val="{ECB7137F-1F9F-4765-A203-DF10D0C3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13T21:27:36.621"/>
    </inkml:context>
    <inkml:brush xml:id="br0">
      <inkml:brushProperty name="width" value="0.35" units="cm"/>
      <inkml:brushProperty name="height" value="0.35" units="cm"/>
      <inkml:brushProperty name="color" value="#E71224"/>
      <inkml:brushProperty name="ignorePressure" value="1"/>
    </inkml:brush>
  </inkml:definitions>
  <inkml:trace contextRef="#ctx0" brushRef="#br0">2169 531</inkml:trace>
  <inkml:trace contextRef="#ctx0" brushRef="#br0" timeOffset="348.23">2169 531</inkml:trace>
  <inkml:trace contextRef="#ctx0" brushRef="#br0" timeOffset="7749.83">2168 530,'-6'-3,"1"0,-1 0,1 0,-1 1,0-1,0 1,0 1,0-1,0 1,0 0,-1 0,-16-3,9 0,0 0,0-2,0 1,1-2,0 0,1 0,-1-1,-2-3,-10-9,2-1,0-1,-7-10,20 20,-22-24,-2 0,-1 3,-1 0,-13-5,40 32,-1 1,1 0,-1 1,-1 0,1 1,0 0,-1 0,0 1,0 0,-4 1,-26-1,0 1,-7 3,-9 0,-374-2,425 0,0 0,0 0,1 1,-1 0,0 0,0 1,1 0,-1 0,1 0,-3 2,-5 3,0 2,1 0,-6 5,12-9,-1-1,0 0,0 0,0-1,-1 0,1 0,-1 0,-5 0,-68 11,36-8,41-5,1 0,-1 0,0 1,0 0,1-1,-1 1,1 1,0-1,-1 0,1 1,0 0,-1 1,-35 41,14-15,17-22,-2 4,-1-1,0-1,-8 5,15-12,0 0,-1-1,1 1,-1-1,0 0,1-1,-1 1,0-1,0 0,0 0,0 0,-4 0,-5 0,0 1,0 0,-1 1,1 1,1 0,-1 1,1 1,0 0,0 0,0 2,1-1,0 2,1-1,-1 2,4-2,0 1,1-1,0 1,1 0,0 1,0 0,1 0,0 0,-2 6,1-2,-1 1,-1-1,0 0,-3 2,5-8,0 0,1 0,1 1,-1 0,1-1,1 1,0 1,0-1,1 0,-2 10,1 9,2-1,0 0,3 5,-3 57,-8-32,6-40,0-1,1 1,1 4,2 442,0-449,0-1,2 0,-1 1,2-1,-1 0,2 0,11 44,-14-51,0 1,0-1,1 0,0 1,1-1,-1-1,1 1,0 0,0-1,1 0,0 0,0 0,4 3,-1-1,-1 0,0 0,0 1,-1 0,4 6,-4-4,1-2,0 1,1-1,0 0,0-1,0 0,1 0,1 0,37 33,-30-25,0 0,1-2,0 0,10 4,-8-4,0 0,-1 1,0 1,-1 1,34 32,29 18,-28-23,27 29,-66-58,1-1,0-1,1 0,15 8,7 7,-31-21,0 0,1 0,-1-1,1 0,1-1,-1 0,1 0,3 0,60 15,0-3,1-3,0-3,1-4,42-2,-61-3,-24 0,0-1,-1-2,8-2,-29 1,0 0,-1-1,1 0,-1 0,0-1,0 0,0-1,-1 0,0 0,1-1,20-16,188-117,-207 134,0 1,1 0,-1 1,1 0,0 1,0 0,1 0,6 0,-8 0,0-1,0 0,0 0,-1-1,0 0,0-1,0 0,-1 0,1-1,14-10,159-134,-146 128,-20 13,-1 0,1-1,2-3,-13 10,0-1,0 1,0 0,-1-1,0 0,0 0,0 0,0 0,-1 0,0-1,0 1,0-2,22-71,-14 48,-1 0,-1 0,1-16,49-399,-39 244,-9-49,-9 241,-1 1,-1-1,0 0,0 0,-1 1,0-1,0 1,-1-1,0 1,-1 0,0 0,0 0,0 1,-4-4,-128-199,-9 6,-10 6,145 186,0 0,0 1,-1 1,-10-8,18 16,-1-1,0 1,0 0,0 0,0 0,0 1,-1-1,1 1,0 0,-1 1,1-1,-1 1,1-1,-1 1,1 0,-1 1,-1 0,-31-2,26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Henderson</dc:creator>
  <cp:keywords/>
  <dc:description/>
  <cp:lastModifiedBy>Mark Henderson</cp:lastModifiedBy>
  <cp:revision>1</cp:revision>
  <dcterms:created xsi:type="dcterms:W3CDTF">2020-04-13T20:29:00Z</dcterms:created>
  <dcterms:modified xsi:type="dcterms:W3CDTF">2020-04-13T21:56:00Z</dcterms:modified>
</cp:coreProperties>
</file>